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4D00" w:rsidRPr="00114D00" w:rsidRDefault="00114D00" w:rsidP="00114D00">
      <w:pPr>
        <w:ind w:left="1416" w:firstLine="708"/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 ББҚ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аппаратурасы</w:t>
      </w:r>
      <w:proofErr w:type="spellEnd"/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3.6.1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Pr="00114D00">
        <w:rPr>
          <w:rFonts w:ascii="Times New Roman" w:hAnsi="Times New Roman" w:cs="Times New Roman"/>
          <w:sz w:val="28"/>
          <w:szCs w:val="28"/>
        </w:rPr>
        <w:t>ұмыстың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3.6.1.1 </w:t>
      </w:r>
      <w:proofErr w:type="spellStart"/>
      <w:r>
        <w:rPr>
          <w:rFonts w:ascii="Times New Roman" w:hAnsi="Times New Roman" w:cs="Times New Roman"/>
          <w:sz w:val="28"/>
          <w:szCs w:val="28"/>
        </w:rPr>
        <w:t>А</w:t>
      </w:r>
      <w:r w:rsidRPr="00114D00">
        <w:rPr>
          <w:rFonts w:ascii="Times New Roman" w:hAnsi="Times New Roman" w:cs="Times New Roman"/>
          <w:sz w:val="28"/>
          <w:szCs w:val="28"/>
        </w:rPr>
        <w:t>ппаратураның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конструкцияның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принципін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3.6.1.2 </w:t>
      </w:r>
      <w:proofErr w:type="spellStart"/>
      <w:r>
        <w:rPr>
          <w:rFonts w:ascii="Times New Roman" w:hAnsi="Times New Roman" w:cs="Times New Roman"/>
          <w:sz w:val="28"/>
          <w:szCs w:val="28"/>
        </w:rPr>
        <w:t>А</w:t>
      </w:r>
      <w:r w:rsidRPr="00114D00">
        <w:rPr>
          <w:rFonts w:ascii="Times New Roman" w:hAnsi="Times New Roman" w:cs="Times New Roman"/>
          <w:sz w:val="28"/>
          <w:szCs w:val="28"/>
        </w:rPr>
        <w:t>ппаратураны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сынау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3.6.2 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r w:rsidRPr="00114D00">
        <w:rPr>
          <w:rFonts w:ascii="Times New Roman" w:hAnsi="Times New Roman" w:cs="Times New Roman"/>
          <w:sz w:val="28"/>
          <w:szCs w:val="28"/>
        </w:rPr>
        <w:t>егізгі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ережелер</w:t>
      </w:r>
      <w:proofErr w:type="spellEnd"/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УАВ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типті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сутөкпе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қондырғыларын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автоматтандырудың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біріздендірілген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аппаратурасы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көмір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шахталарының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сутөкпе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қондырғыларының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агрегаттарын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басқаруға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Аппаратура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вольтты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жетекті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қозғалтқыштары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агрегаттарының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санымен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(он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алты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жасқа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жабдықталған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сутөкпе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қондырғыларын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басқаруға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3.6.2.1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аппаратураның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мыналарды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3.6.2.1.1 су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жинағыштың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агрегаттарын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3.6.2.1.2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режимде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қалған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агрегаттардың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бұзбай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жөндеу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жөндеу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агрегаттарын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3.6.2.1.3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режимде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істейтін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агрегаттарын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диспетчер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пультінен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тоқтату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мүмкіндігі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Дистанциондық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тоқтату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қажеттіліктер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су беру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қосалқы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станциялардағы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жүктемені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теңестіру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көзделген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3.6.2.1.4 параллель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мезгілде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қосуға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бермейтін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сорғылардың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қозғалтқыштарын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реті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3.6.2.1.5 су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жинағышта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агрегаттарының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бірін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күйге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келтіруге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3.6.2.1.6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авариялық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деңгейлерінде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сорғыларды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3.6.2.1.7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істеп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агрегаттарының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бірінің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ақаулығынан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ажыратылған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резервтік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сорғыны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3.6.2.1.8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подшипниктердің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қызып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кетуінен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, су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шығыны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қысым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гидравликалық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ысырмалардың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бітелуінен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lastRenderedPageBreak/>
        <w:t xml:space="preserve">3.6.2.1.9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істеп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агрегатын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ажырату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: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гидравликалық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қорғанысының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қосылуы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;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тізбектеріндегі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кернеудің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жоғалуы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;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аппаратурасында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көзделген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қорғаныс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қосылғанда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3.6.2.1.10.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көрсетуші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персоналдың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араласуынсыз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ақаулы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сорғыны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қосудың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еместігі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3.6.2.1.11 С</w:t>
      </w:r>
      <w:r w:rsidRPr="00114D00">
        <w:rPr>
          <w:rFonts w:ascii="Times New Roman" w:hAnsi="Times New Roman" w:cs="Times New Roman"/>
          <w:sz w:val="28"/>
          <w:szCs w:val="28"/>
        </w:rPr>
        <w:t>игнал беру: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уат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табло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сигналдық-жарықтық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;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сорғылардың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туралы-жарықсіз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;</w:t>
      </w:r>
    </w:p>
    <w:p w:rsidR="00F81C12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ақауы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—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сорғыларды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блоктарында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ажыратылып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иесізденген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дыбыстық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жарықтық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;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4) су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жинағыштағы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авариялық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туралы-дыбыстық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жарықтық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3.6.2.2 аппаратура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жиынтығына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блоктар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3.6.2.1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датчиктерінен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келіп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сигналдарды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өңдеуге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ОБН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типті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сорғылардың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блогы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сорғыларды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блоктарына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сигналдық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блоктарға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атқарушы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құрылғыларға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командаларды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беруге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Блокта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№ 1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сорғыны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автоматтандыру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панелі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бар.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3.6.2.2. БН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типті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сорғылардың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блоктары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сорғылардың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режимін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сорғылардан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ОБН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блогынан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келіп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сигналдарды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кейіннен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атқару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құрылғыларына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командаларды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блоктың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қоректенуі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ақауы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сигнал беру.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3.6.2.2.3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қондырғының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жай-күйі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сигналдарды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шығаруға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СТВ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типті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сигналдық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диспетчер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таблосы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3.6.2.4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өнімділігін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сору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құбырында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Орнатылатын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РПН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типті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өнімділік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релесі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3.6.2.2.5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сору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қақпағында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қысым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құйылуын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бақылауға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рдв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типті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қысым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релесі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3.6.2.2.6 ЭҮП-3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сорғылары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ысырмаларының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жетектерін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қосушылар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3.6.2.2.7 ЭД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типті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электродты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датчиктер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lastRenderedPageBreak/>
        <w:t xml:space="preserve">3.6.2.2.8 ЭДП-1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типті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ысырмалардың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жетектері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3.6.2.2.9 ЗПН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типті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құятын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батырмалы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3.6.2.2.10 ТДЛ-2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подшипниктерінің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температурасын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Термодатчиктері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3.6.2.2.11 ФЗ-2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жиілікті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сигнал беру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желісінің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бөгегіш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сүзгілері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3.6.2.2.12 ОБН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блогының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жиілікті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генераторларын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күйге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ИВ-65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шығысын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өлшеуіш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ҚТ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аппаратурасының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принципті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сұлбасы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(3.17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блоктық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принципті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принцип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құрылған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сорғыны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БН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блогы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көзделеді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(су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жиілікті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сигналдар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генераторлары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) ОБН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агрегаттық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блогында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. БН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блоктарының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күйге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келтірілуіне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жинағышта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деңгейінде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сорғыш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. Су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ағыны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кенеттен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ұлғайған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сорғылардың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саны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қосылады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күйге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келтіруге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).</w:t>
      </w:r>
    </w:p>
    <w:p w:rsid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БН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ОБН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блогының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блоктарының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қоректенуі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380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660 в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кернеумен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ток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желісінен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Трансформатордың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орамынан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В], В2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ВЗ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түзеткіштер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кернеуі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30 В Тр1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трансформаторының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орамынан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РУВ, РУП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РУА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деңгейіндегі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транзисторлық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релеге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кернеуі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16 </w:t>
      </w:r>
      <w:proofErr w:type="gramStart"/>
      <w:r w:rsidRPr="00114D0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жиіліктегі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генераторлардың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қоректену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тізбегіне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қосылған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14, 20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26 кГц. Тр2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трансформаторының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орамынан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12 </w:t>
      </w:r>
      <w:proofErr w:type="gramStart"/>
      <w:r w:rsidRPr="00114D0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моторлы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реле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қозғалтқышының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тізбегіне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РВ; 24 в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түзеткіш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РЗ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қорғаныс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релесінің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тізбегіне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рпу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деңгейінің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қайталағыш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релеіне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РГН бас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сорғысының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релесі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.; 36 В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айнымалы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К1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К 2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түйіспелерінің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тізбегіне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келтіріледі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. БН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блоктарында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ОБН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блогының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Тр2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трансформаторына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трансформатор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Схеманың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блогының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қарастырайық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R1, R4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R7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резисторлары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В1, В2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ВЗ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түзеткіштерінің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әлеуетімен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қоректі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тр1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трансформаторына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жинағыштағы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қалыпты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деңгейінде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) Т1, Т2, ТЗ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триодтары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руль реле, РУП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релесі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руль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релесі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авариялық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істемейді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жинағышта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шынжыр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құрылады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:</w:t>
      </w:r>
    </w:p>
    <w:p w:rsidR="00114D00" w:rsidRDefault="00114D00" w:rsidP="00114D00">
      <w:pPr>
        <w:jc w:val="center"/>
        <w:rPr>
          <w:sz w:val="28"/>
        </w:rPr>
      </w:pPr>
      <w:r>
        <w:rPr>
          <w:sz w:val="28"/>
        </w:rPr>
        <w:lastRenderedPageBreak/>
        <w:t xml:space="preserve">+ В1 → </w:t>
      </w:r>
      <w:r>
        <w:rPr>
          <w:b/>
          <w:bCs/>
          <w:sz w:val="28"/>
        </w:rPr>
        <w:t>R1</w:t>
      </w:r>
      <w:r>
        <w:rPr>
          <w:sz w:val="28"/>
        </w:rPr>
        <w:t xml:space="preserve"> → R3 → ЭВ → Вода → з → — В1.</w:t>
      </w:r>
    </w:p>
    <w:p w:rsidR="00114D00" w:rsidRDefault="00114D00" w:rsidP="00114D00">
      <w:pPr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К 1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резистордан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кернеудің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төмендеуі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Т1 триоды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ашылады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РВ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релесінің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қосылуына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шынжыр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:</w:t>
      </w:r>
    </w:p>
    <w:p w:rsidR="00114D00" w:rsidRDefault="00114D00" w:rsidP="00114D00">
      <w:pPr>
        <w:ind w:left="1416" w:firstLine="708"/>
        <w:rPr>
          <w:sz w:val="28"/>
        </w:rPr>
      </w:pPr>
      <w:r>
        <w:rPr>
          <w:sz w:val="28"/>
        </w:rPr>
        <w:t xml:space="preserve">+ В1 → Д5 → R2 → ЭК (Т1) → </w:t>
      </w:r>
      <w:r>
        <w:rPr>
          <w:b/>
          <w:bCs/>
          <w:sz w:val="28"/>
        </w:rPr>
        <w:t>РУВ</w:t>
      </w:r>
      <w:r>
        <w:rPr>
          <w:sz w:val="28"/>
        </w:rPr>
        <w:t xml:space="preserve"> →—В1.</w:t>
      </w:r>
    </w:p>
    <w:p w:rsidR="00114D00" w:rsidRDefault="00114D00" w:rsidP="00114D00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істеп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руль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тұйықтаушы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контактілермен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(7, 10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қысқыштар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автоматтандыру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блогының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тұйықтаушы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контактілермен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тізбекті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ЭН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деңгейінің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датчигі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бұғаттауға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ауыстырады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:</w:t>
      </w:r>
    </w:p>
    <w:p w:rsidR="00114D00" w:rsidRDefault="00114D00" w:rsidP="00114D00">
      <w:pPr>
        <w:jc w:val="center"/>
        <w:rPr>
          <w:sz w:val="28"/>
        </w:rPr>
      </w:pPr>
      <w:r>
        <w:rPr>
          <w:sz w:val="28"/>
        </w:rPr>
        <w:t xml:space="preserve">+В1 → </w:t>
      </w:r>
      <w:r>
        <w:rPr>
          <w:b/>
          <w:bCs/>
          <w:sz w:val="28"/>
        </w:rPr>
        <w:t>R1</w:t>
      </w:r>
      <w:r>
        <w:rPr>
          <w:sz w:val="28"/>
        </w:rPr>
        <w:t xml:space="preserve"> → R3 → з. РУВ → ЭН → Вода → з → — В1.</w:t>
      </w:r>
    </w:p>
    <w:p w:rsidR="00114D00" w:rsidRPr="00114D00" w:rsidRDefault="00114D00" w:rsidP="00114D0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Суды ЭН триод Т1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датчигінің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деңгейінен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жабылады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, ал реле РУВ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ажыратылады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реле РУП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РУА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істейді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Диодтар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Д6, Д12, Д18 аса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сынамамен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триодов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э. д. с. реле. Д5, Д11, Д17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диодтары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триодтық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тізбектердің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қоректену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ажыратады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режимде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УП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әмбебап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ауыстырып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қосқышын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жағдайының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біріне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қою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: В—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деңгейден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, П—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деңгейден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Л—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авариялық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деңгейден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114D00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жұмысқа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бапталған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сорғылардың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саны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сутөкпе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шарттарымен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Қарау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сызбалары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болжауға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енгізілген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апаттық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, т. е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блогында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БӘР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қосқышын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қойылуы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ережеге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"В", ал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блокта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БН—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ережеге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"А".</w:t>
      </w:r>
    </w:p>
    <w:p w:rsidR="00114D00" w:rsidRPr="00114D00" w:rsidRDefault="00114D00" w:rsidP="00114D0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аппаратураға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кернеуді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блокта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ЛП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шамы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жанады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—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блогында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қоректендірудің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Default="00114D00" w:rsidP="00114D00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Ртз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жетегінің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жылулық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қорғаныс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релесі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ысырмалар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, рт1— РТ4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подшипниктерінің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температуралық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қорғаныс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датчиктерінің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рв4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моторлы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релесі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түйіспелерінің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түйіспелері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тұйықталған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тізбек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:</w:t>
      </w:r>
    </w:p>
    <w:p w:rsidR="00114D00" w:rsidRDefault="00114D00" w:rsidP="00114D00">
      <w:pPr>
        <w:jc w:val="center"/>
        <w:rPr>
          <w:sz w:val="28"/>
        </w:rPr>
      </w:pPr>
      <w:r>
        <w:rPr>
          <w:sz w:val="28"/>
        </w:rPr>
        <w:t xml:space="preserve">+ В4 → РВ4 → РТ1 → РТ4 → РТ3 → </w:t>
      </w:r>
      <w:r>
        <w:rPr>
          <w:b/>
          <w:bCs/>
          <w:sz w:val="28"/>
        </w:rPr>
        <w:t>Р3</w:t>
      </w:r>
      <w:r>
        <w:rPr>
          <w:sz w:val="28"/>
        </w:rPr>
        <w:t xml:space="preserve"> → — В4.</w:t>
      </w:r>
    </w:p>
    <w:p w:rsidR="00114D00" w:rsidRPr="00114D00" w:rsidRDefault="00114D00" w:rsidP="00114D0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Р3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қорғаныс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релесін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қосады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агрегатын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қосуға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дайындай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схемада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ауыстырып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қосуды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.</w:t>
      </w:r>
    </w:p>
    <w:p w:rsidR="00114D00" w:rsidRPr="00114D00" w:rsidRDefault="00114D00" w:rsidP="00114D0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2) су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жинағыштағы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ЭВ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деңгейінің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электродына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көтерілген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РУВ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релесін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қосады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көрсетілгендей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).</w:t>
      </w:r>
    </w:p>
    <w:p w:rsidR="00114D00" w:rsidRDefault="00114D00" w:rsidP="00114D0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lastRenderedPageBreak/>
        <w:t xml:space="preserve">3)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тізбек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РПУ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қайталаушы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реле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қосылады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:</w:t>
      </w:r>
    </w:p>
    <w:p w:rsidR="00114D00" w:rsidRDefault="00114D00" w:rsidP="00114D00">
      <w:pPr>
        <w:jc w:val="center"/>
        <w:rPr>
          <w:sz w:val="28"/>
        </w:rPr>
      </w:pPr>
      <w:r>
        <w:rPr>
          <w:sz w:val="28"/>
        </w:rPr>
        <w:t xml:space="preserve">+ В4 → з. РУВ → УП(В) → РВ3 → </w:t>
      </w:r>
      <w:r>
        <w:rPr>
          <w:b/>
          <w:bCs/>
          <w:sz w:val="28"/>
        </w:rPr>
        <w:t>РПУ</w:t>
      </w:r>
      <w:r>
        <w:rPr>
          <w:sz w:val="28"/>
        </w:rPr>
        <w:t xml:space="preserve"> →УП(В) → —В4.</w:t>
      </w:r>
    </w:p>
    <w:p w:rsidR="00114D00" w:rsidRDefault="00114D00" w:rsidP="00114D00">
      <w:pPr>
        <w:jc w:val="both"/>
        <w:rPr>
          <w:sz w:val="28"/>
        </w:rPr>
      </w:pPr>
    </w:p>
    <w:p w:rsidR="00114D00" w:rsidRPr="00114D00" w:rsidRDefault="00114D00" w:rsidP="00114D0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РПУ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релесі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ауыстырып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қосуды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жүргізеді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>:</w:t>
      </w:r>
    </w:p>
    <w:p w:rsidR="00114D00" w:rsidRDefault="00114D00" w:rsidP="00114D0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құю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сорғысын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қосу</w:t>
      </w:r>
      <w:proofErr w:type="spellEnd"/>
    </w:p>
    <w:p w:rsidR="00114D00" w:rsidRDefault="00114D00" w:rsidP="00114D00">
      <w:pPr>
        <w:jc w:val="center"/>
        <w:rPr>
          <w:sz w:val="28"/>
        </w:rPr>
      </w:pPr>
      <w:proofErr w:type="spellStart"/>
      <w:r>
        <w:rPr>
          <w:sz w:val="28"/>
        </w:rPr>
        <w:t>Тр</w:t>
      </w:r>
      <w:proofErr w:type="spellEnd"/>
      <w:r>
        <w:rPr>
          <w:sz w:val="28"/>
        </w:rPr>
        <w:t xml:space="preserve"> → 29 → РПУ 6 → РВ7 → 27 → </w:t>
      </w:r>
      <w:r>
        <w:rPr>
          <w:b/>
          <w:bCs/>
          <w:sz w:val="28"/>
        </w:rPr>
        <w:t>РП</w:t>
      </w:r>
      <w:r>
        <w:rPr>
          <w:sz w:val="28"/>
        </w:rPr>
        <w:t xml:space="preserve"> → </w:t>
      </w:r>
      <w:proofErr w:type="spellStart"/>
      <w:r>
        <w:rPr>
          <w:sz w:val="28"/>
        </w:rPr>
        <w:t>Тр</w:t>
      </w:r>
      <w:proofErr w:type="spellEnd"/>
      <w:r>
        <w:rPr>
          <w:sz w:val="28"/>
        </w:rPr>
        <w:t>;</w:t>
      </w:r>
    </w:p>
    <w:p w:rsidR="00114D00" w:rsidRPr="00114D00" w:rsidRDefault="00114D00" w:rsidP="00114D0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14D00">
        <w:rPr>
          <w:rFonts w:ascii="Times New Roman" w:hAnsi="Times New Roman" w:cs="Times New Roman"/>
          <w:sz w:val="28"/>
          <w:szCs w:val="28"/>
        </w:rPr>
        <w:t xml:space="preserve">б) РВ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моторлы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реле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қозғалтқышына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4D00">
        <w:rPr>
          <w:rFonts w:ascii="Times New Roman" w:hAnsi="Times New Roman" w:cs="Times New Roman"/>
          <w:sz w:val="28"/>
          <w:szCs w:val="28"/>
        </w:rPr>
        <w:t>қуат</w:t>
      </w:r>
      <w:proofErr w:type="spellEnd"/>
      <w:r w:rsidRPr="00114D00">
        <w:rPr>
          <w:rFonts w:ascii="Times New Roman" w:hAnsi="Times New Roman" w:cs="Times New Roman"/>
          <w:sz w:val="28"/>
          <w:szCs w:val="28"/>
        </w:rPr>
        <w:t xml:space="preserve"> береді</w:t>
      </w:r>
      <w:bookmarkStart w:id="0" w:name="_GoBack"/>
      <w:bookmarkEnd w:id="0"/>
    </w:p>
    <w:sectPr w:rsidR="00114D00" w:rsidRPr="00114D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4E6"/>
    <w:rsid w:val="00114D00"/>
    <w:rsid w:val="009F44E6"/>
    <w:rsid w:val="00F81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487BA"/>
  <w15:chartTrackingRefBased/>
  <w15:docId w15:val="{34376844-2C21-4E65-AF88-D5084BE4F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1147</Words>
  <Characters>6538</Characters>
  <Application>Microsoft Office Word</Application>
  <DocSecurity>0</DocSecurity>
  <Lines>54</Lines>
  <Paragraphs>15</Paragraphs>
  <ScaleCrop>false</ScaleCrop>
  <Company>SPecialiST RePack</Company>
  <LinksUpToDate>false</LinksUpToDate>
  <CharactersWithSpaces>7670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2020-03-31T15:24:00Z</dcterms:created>
  <dcterms:modified xsi:type="dcterms:W3CDTF">2020-03-31T15:32:00Z</dcterms:modified>
</cp:coreProperties>
</file>